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11" w:type="dxa"/>
        <w:tblLook w:val="04A0" w:firstRow="1" w:lastRow="0" w:firstColumn="1" w:lastColumn="0" w:noHBand="0" w:noVBand="1"/>
      </w:tblPr>
      <w:tblGrid>
        <w:gridCol w:w="751"/>
        <w:gridCol w:w="2858"/>
        <w:gridCol w:w="1670"/>
        <w:gridCol w:w="1299"/>
        <w:gridCol w:w="2027"/>
        <w:gridCol w:w="1743"/>
      </w:tblGrid>
      <w:tr w:rsidR="003A263B" w:rsidRPr="004A6AF2" w14:paraId="6879A0A9" w14:textId="77777777" w:rsidTr="004A6AF2">
        <w:trPr>
          <w:trHeight w:val="626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D0D0E" w14:textId="64A2FA66" w:rsidR="003A263B" w:rsidRPr="004A6AF2" w:rsidRDefault="003A263B" w:rsidP="004A6AF2">
            <w:pPr>
              <w:pStyle w:val="Heading4"/>
              <w:spacing w:before="60" w:beforeAutospacing="0" w:after="0" w:afterAutospacing="0"/>
              <w:jc w:val="center"/>
              <w:rPr>
                <w:rStyle w:val="Strong"/>
                <w:b/>
                <w:bCs/>
                <w:color w:val="000000"/>
                <w:bdr w:val="none" w:sz="0" w:space="0" w:color="auto" w:frame="1"/>
                <w:lang w:val="ro-RO"/>
              </w:rPr>
            </w:pPr>
            <w:r w:rsidRPr="004A6AF2">
              <w:rPr>
                <w:rStyle w:val="Strong"/>
                <w:b/>
                <w:bCs/>
                <w:color w:val="000000"/>
                <w:bdr w:val="none" w:sz="0" w:space="0" w:color="auto" w:frame="1"/>
                <w:lang w:val="ro-RO"/>
              </w:rPr>
              <w:t>Câștigătorii competiției de granturi didactice interne UVT 2021</w:t>
            </w:r>
          </w:p>
          <w:p w14:paraId="77ED5F9A" w14:textId="64AACFAA" w:rsidR="003A263B" w:rsidRPr="004A6AF2" w:rsidRDefault="003A263B" w:rsidP="004A6AF2">
            <w:pPr>
              <w:pStyle w:val="Heading4"/>
              <w:spacing w:before="60" w:beforeAutospacing="0" w:after="0" w:afterAutospacing="0"/>
              <w:jc w:val="center"/>
              <w:rPr>
                <w:b w:val="0"/>
                <w:bCs w:val="0"/>
                <w:color w:val="000000"/>
                <w:bdr w:val="none" w:sz="0" w:space="0" w:color="auto" w:frame="1"/>
                <w:lang w:val="ro-RO"/>
              </w:rPr>
            </w:pPr>
            <w:r w:rsidRPr="004A6AF2">
              <w:rPr>
                <w:b w:val="0"/>
                <w:bCs w:val="0"/>
                <w:i/>
                <w:iCs/>
                <w:noProof/>
                <w:color w:val="000000" w:themeColor="text1"/>
                <w:lang w:val="ro-RO" w:eastAsia="ro-RO"/>
              </w:rPr>
              <w:t>UVT Teaching &amp; Learning Brand – Reflective cand Collaborative Learning (RCL)</w:t>
            </w:r>
            <w:r w:rsidRPr="004A6AF2">
              <w:rPr>
                <w:b w:val="0"/>
                <w:bCs w:val="0"/>
                <w:color w:val="000000" w:themeColor="text1"/>
                <w:lang w:val="ro-RO"/>
              </w:rPr>
              <w:t xml:space="preserve">, organizată de către în cadrul proiectului </w:t>
            </w:r>
            <w:r w:rsidRPr="004A6AF2">
              <w:rPr>
                <w:b w:val="0"/>
                <w:bCs w:val="0"/>
                <w:i/>
                <w:iCs/>
                <w:color w:val="000000" w:themeColor="text1"/>
                <w:lang w:val="ro-RO"/>
              </w:rPr>
              <w:t>UVT Teaching &amp; Learning brand: Reflective &amp; Collaborative Learning into action</w:t>
            </w:r>
            <w:r w:rsidRPr="004A6AF2">
              <w:rPr>
                <w:b w:val="0"/>
                <w:bCs w:val="0"/>
                <w:color w:val="000000" w:themeColor="text1"/>
                <w:lang w:val="ro-RO"/>
              </w:rPr>
              <w:t xml:space="preserve">, CNFIS-FDI-2021-0460, </w:t>
            </w:r>
            <w:r w:rsidRPr="004A6AF2">
              <w:rPr>
                <w:b w:val="0"/>
                <w:bCs w:val="0"/>
                <w:i/>
                <w:color w:val="000000" w:themeColor="text1"/>
                <w:lang w:val="ro-RO"/>
              </w:rPr>
              <w:t>noiembrie-decembrie 2021</w:t>
            </w:r>
          </w:p>
        </w:tc>
      </w:tr>
      <w:tr w:rsidR="003A263B" w:rsidRPr="004A6AF2" w14:paraId="72BBFE04" w14:textId="77777777" w:rsidTr="00AF363E">
        <w:trPr>
          <w:trHeight w:val="626"/>
        </w:trPr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vAlign w:val="center"/>
          </w:tcPr>
          <w:p w14:paraId="7B54C3D4" w14:textId="4BEC9337" w:rsidR="003A263B" w:rsidRPr="004A6AF2" w:rsidRDefault="003A263B" w:rsidP="004A6AF2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val="ro-RO" w:eastAsia="en-GB"/>
              </w:rPr>
            </w:pPr>
            <w:r w:rsidRPr="004A6AF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val="ro-RO" w:eastAsia="en-GB"/>
              </w:rPr>
              <w:t>N</w:t>
            </w:r>
            <w:r w:rsidRPr="004A6AF2">
              <w:rPr>
                <w:rFonts w:ascii="Times New Roman" w:eastAsia="Times New Roman" w:hAnsi="Times New Roman" w:cs="Times New Roman"/>
                <w:b/>
                <w:bCs/>
                <w:noProof w:val="0"/>
                <w:sz w:val="22"/>
                <w:szCs w:val="22"/>
                <w:lang w:val="ro-RO" w:eastAsia="en-GB"/>
              </w:rPr>
              <w:t>r. crt.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16E1804D" w14:textId="027C7302" w:rsidR="003A263B" w:rsidRPr="004A6AF2" w:rsidRDefault="003A263B" w:rsidP="004A6AF2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val="ro-RO" w:eastAsia="en-GB"/>
              </w:rPr>
            </w:pPr>
            <w:r w:rsidRPr="004A6AF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val="ro-RO" w:eastAsia="en-GB"/>
              </w:rPr>
              <w:t xml:space="preserve">Numele și prenumele </w:t>
            </w:r>
            <w:r w:rsidRPr="004A6AF2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  <w:szCs w:val="22"/>
                <w:lang w:val="ro-RO" w:eastAsia="en-GB"/>
              </w:rPr>
              <w:t>beneficiarului de grant didactic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6403C610" w14:textId="77777777" w:rsidR="003A263B" w:rsidRPr="004A6AF2" w:rsidRDefault="003A263B" w:rsidP="004A6AF2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val="ro-RO" w:eastAsia="en-GB"/>
              </w:rPr>
            </w:pPr>
            <w:r w:rsidRPr="004A6AF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val="ro-RO" w:eastAsia="en-GB"/>
              </w:rPr>
              <w:t>Titulatura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7FD24793" w14:textId="77777777" w:rsidR="003A263B" w:rsidRPr="004A6AF2" w:rsidRDefault="003A263B" w:rsidP="004A6AF2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val="ro-RO" w:eastAsia="en-GB"/>
              </w:rPr>
            </w:pPr>
            <w:r w:rsidRPr="004A6AF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val="ro-RO" w:eastAsia="en-GB"/>
              </w:rPr>
              <w:t>Grupa de competiție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4110C498" w14:textId="77777777" w:rsidR="003A263B" w:rsidRPr="004A6AF2" w:rsidRDefault="003A263B" w:rsidP="004A6AF2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val="ro-RO" w:eastAsia="en-GB"/>
              </w:rPr>
            </w:pPr>
            <w:r w:rsidRPr="004A6AF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val="ro-RO" w:eastAsia="en-GB"/>
              </w:rPr>
              <w:t>Facultatea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3B52CE2A" w14:textId="77777777" w:rsidR="003A263B" w:rsidRPr="004A6AF2" w:rsidRDefault="003A263B" w:rsidP="004A6AF2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val="ro-RO" w:eastAsia="en-GB"/>
              </w:rPr>
            </w:pPr>
            <w:r w:rsidRPr="004A6AF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2"/>
                <w:szCs w:val="22"/>
                <w:lang w:val="ro-RO" w:eastAsia="en-GB"/>
              </w:rPr>
              <w:t>Departamentul</w:t>
            </w:r>
          </w:p>
        </w:tc>
      </w:tr>
      <w:tr w:rsidR="00AF363E" w:rsidRPr="004A6AF2" w14:paraId="360D896B" w14:textId="77777777" w:rsidTr="00AF363E">
        <w:trPr>
          <w:trHeight w:val="41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1D2A1" w14:textId="7CD7390E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2C2DF" w14:textId="1B192423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CATONA Daniela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A9664" w14:textId="4EB0A222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Cadru didactic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848B4" w14:textId="2A525404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9FB14" w14:textId="19C0CBEF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3152A2">
              <w:rPr>
                <w:rFonts w:ascii="Times New Roman" w:hAnsi="Times New Roman" w:cs="Times New Roman"/>
                <w:color w:val="000000"/>
                <w:sz w:val="21"/>
                <w:szCs w:val="21"/>
                <w:lang w:val="pt-BR"/>
              </w:rPr>
              <w:t>Facultatea de Arte și Design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2185E" w14:textId="33F042BD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3152A2">
              <w:rPr>
                <w:rFonts w:ascii="Times New Roman" w:hAnsi="Times New Roman" w:cs="Times New Roman"/>
                <w:color w:val="000000"/>
                <w:sz w:val="21"/>
                <w:szCs w:val="21"/>
                <w:lang w:val="pt-BR"/>
              </w:rPr>
              <w:t xml:space="preserve"> </w:t>
            </w: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Design și Arte Aplicate</w:t>
            </w:r>
          </w:p>
        </w:tc>
      </w:tr>
      <w:tr w:rsidR="00AF363E" w:rsidRPr="004A6AF2" w14:paraId="284884E5" w14:textId="77777777" w:rsidTr="00AF363E">
        <w:trPr>
          <w:trHeight w:val="23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EDCD9" w14:textId="7AB03D0B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658D1" w14:textId="0CAAF4EF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FETI Claudia-Cristina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A00B2" w14:textId="66DB5F0B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Doctorand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9A465" w14:textId="320CD67D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4C0EF" w14:textId="13C2C6D1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3152A2">
              <w:rPr>
                <w:rFonts w:ascii="Times New Roman" w:hAnsi="Times New Roman" w:cs="Times New Roman"/>
                <w:color w:val="000000"/>
                <w:sz w:val="21"/>
                <w:szCs w:val="21"/>
                <w:lang w:val="pt-BR"/>
              </w:rPr>
              <w:t>Facultatea de Arte și Design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A6F9B" w14:textId="0CF667F7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3152A2">
              <w:rPr>
                <w:rFonts w:ascii="Times New Roman" w:hAnsi="Times New Roman" w:cs="Times New Roman"/>
                <w:color w:val="000000"/>
                <w:sz w:val="21"/>
                <w:szCs w:val="21"/>
                <w:lang w:val="pt-BR"/>
              </w:rPr>
              <w:t xml:space="preserve"> </w:t>
            </w: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Design și Arte Aplicate</w:t>
            </w:r>
          </w:p>
        </w:tc>
      </w:tr>
      <w:tr w:rsidR="00AF363E" w:rsidRPr="004A6AF2" w14:paraId="37BCD30A" w14:textId="77777777" w:rsidTr="00AF363E">
        <w:trPr>
          <w:trHeight w:val="23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18BDB" w14:textId="4D20C4D0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74FD8" w14:textId="01623245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HUZUM Otilia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ED7B6" w14:textId="42587AA6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Cadru didactic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65930" w14:textId="0335AED6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8769B" w14:textId="19745689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  <w:t>Facultatea de Muzică și Teatru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AEEED" w14:textId="71F372B3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Muzică și Teatru</w:t>
            </w:r>
          </w:p>
        </w:tc>
      </w:tr>
      <w:tr w:rsidR="00AF363E" w:rsidRPr="004A6AF2" w14:paraId="68B3C8C9" w14:textId="77777777" w:rsidTr="00AF363E">
        <w:trPr>
          <w:trHeight w:val="23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8398D" w14:textId="1F931BC5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D1CDB" w14:textId="4D15C872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PLEȘA Andreea Ana-Maria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8CD35" w14:textId="39E1C266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Cercetător </w:t>
            </w: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  <w:br/>
              <w:t>(cu activitate de predare)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54751" w14:textId="7AB0143C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DB8D5" w14:textId="74F2A978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3152A2">
              <w:rPr>
                <w:rFonts w:ascii="Times New Roman" w:hAnsi="Times New Roman" w:cs="Times New Roman"/>
                <w:color w:val="000000"/>
                <w:sz w:val="21"/>
                <w:szCs w:val="21"/>
                <w:lang w:val="pt-BR"/>
              </w:rPr>
              <w:t>Facultatea de Arte și Design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88505" w14:textId="1FE8D933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3152A2">
              <w:rPr>
                <w:rFonts w:ascii="Times New Roman" w:hAnsi="Times New Roman" w:cs="Times New Roman"/>
                <w:color w:val="000000"/>
                <w:sz w:val="21"/>
                <w:szCs w:val="21"/>
                <w:lang w:val="pt-BR"/>
              </w:rPr>
              <w:t xml:space="preserve"> </w:t>
            </w: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Design și Arte Aplicate</w:t>
            </w:r>
          </w:p>
        </w:tc>
      </w:tr>
      <w:tr w:rsidR="00AF363E" w:rsidRPr="004A6AF2" w14:paraId="7D915B75" w14:textId="77777777" w:rsidTr="00AF363E">
        <w:trPr>
          <w:trHeight w:val="41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FF6BE" w14:textId="56095432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E753B" w14:textId="1308C1D7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DRĂMNESCU Isabela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43712" w14:textId="0DA1A312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Cadru didactic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170D3" w14:textId="5F73CF57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22CD7" w14:textId="2E0C042F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3152A2">
              <w:rPr>
                <w:rFonts w:ascii="Times New Roman" w:hAnsi="Times New Roman" w:cs="Times New Roman"/>
                <w:color w:val="000000"/>
                <w:sz w:val="21"/>
                <w:szCs w:val="21"/>
                <w:lang w:val="pt-BR"/>
              </w:rPr>
              <w:t>Facultatea de Matematică şi Informatică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EF3F2" w14:textId="6343CD1D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Informatică</w:t>
            </w:r>
          </w:p>
        </w:tc>
      </w:tr>
      <w:tr w:rsidR="00AF363E" w:rsidRPr="004A6AF2" w14:paraId="22C12B2F" w14:textId="77777777" w:rsidTr="00AF363E">
        <w:trPr>
          <w:trHeight w:val="23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43410" w14:textId="746E9917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CE1F7" w14:textId="16913034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MUREȘAN Raluca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5B94A" w14:textId="3689A87B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Cadru didactic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22FB0" w14:textId="66CF04E4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C4AAE" w14:textId="031CC998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3152A2">
              <w:rPr>
                <w:rFonts w:ascii="Times New Roman" w:hAnsi="Times New Roman" w:cs="Times New Roman"/>
                <w:color w:val="000000"/>
                <w:sz w:val="21"/>
                <w:szCs w:val="21"/>
                <w:lang w:val="pt-BR"/>
              </w:rPr>
              <w:t>Facultatea de Matematică şi Informatică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9C397" w14:textId="6587316E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Informatică</w:t>
            </w:r>
          </w:p>
        </w:tc>
      </w:tr>
      <w:tr w:rsidR="00AF363E" w:rsidRPr="004A6AF2" w14:paraId="70E9F148" w14:textId="77777777" w:rsidTr="00AF363E">
        <w:trPr>
          <w:trHeight w:val="23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246BF" w14:textId="66EB9D4E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3DBDB" w14:textId="012F3FAC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PUTZ Mihai-Viorel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6335B" w14:textId="7ED41A01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Cadru didactic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CF8E2" w14:textId="70FEFA49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4D33D" w14:textId="7B6A79F5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  <w:t>Facultatea de Chimie, Biologie, Geografie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89C89" w14:textId="23598BB4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Biologie-Chimie</w:t>
            </w:r>
          </w:p>
        </w:tc>
      </w:tr>
      <w:tr w:rsidR="00AF363E" w:rsidRPr="004A6AF2" w14:paraId="1D453BBE" w14:textId="77777777" w:rsidTr="00AF363E">
        <w:trPr>
          <w:trHeight w:val="41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1911B" w14:textId="71512FAF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19F17" w14:textId="42C1B1F1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BOROVIC Darius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0E0BE" w14:textId="38DAA74E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Cadru didactic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A9305" w14:textId="3DF3D93E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6F0EB" w14:textId="4AAFFE6B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3152A2">
              <w:rPr>
                <w:rFonts w:ascii="Times New Roman" w:hAnsi="Times New Roman" w:cs="Times New Roman"/>
                <w:color w:val="000000"/>
                <w:sz w:val="21"/>
                <w:szCs w:val="21"/>
                <w:lang w:val="pt-BR"/>
              </w:rPr>
              <w:t>Departamentul pentru Pregătirea Personalului Didactic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559DC" w14:textId="53F1F3C3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DPPD</w:t>
            </w:r>
          </w:p>
        </w:tc>
      </w:tr>
      <w:tr w:rsidR="00AF363E" w:rsidRPr="004A6AF2" w14:paraId="6BA30473" w14:textId="77777777" w:rsidTr="00AF363E">
        <w:trPr>
          <w:trHeight w:val="23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906A3" w14:textId="0E775A04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00E2F" w14:textId="08019BCD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CRĂCIUN Dana-Carleta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CF838" w14:textId="07F58030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Cadru didactic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B3956" w14:textId="65498DC1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36C89" w14:textId="36C78208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3152A2">
              <w:rPr>
                <w:rFonts w:ascii="Times New Roman" w:hAnsi="Times New Roman" w:cs="Times New Roman"/>
                <w:color w:val="000000"/>
                <w:sz w:val="21"/>
                <w:szCs w:val="21"/>
                <w:lang w:val="pt-BR"/>
              </w:rPr>
              <w:t>Departamentul pentru Pregătirea Personalului Didactic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7AADF" w14:textId="51C49262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DPPD</w:t>
            </w:r>
          </w:p>
        </w:tc>
      </w:tr>
      <w:tr w:rsidR="00AF363E" w:rsidRPr="004A6AF2" w14:paraId="5FB0CA4D" w14:textId="77777777" w:rsidTr="00AF363E">
        <w:trPr>
          <w:trHeight w:val="23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B7A4D" w14:textId="4E3B8934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0671C" w14:textId="17D31467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CRAȘOVAN Mariana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084A6" w14:textId="1C47BEF2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Cadru didactic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DA83A" w14:textId="312C1458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B7D55" w14:textId="5EBC44E5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  <w:t>Facultatea de Sociologie şi Psihologie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3EB91" w14:textId="17C61C84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Științe ale Educației</w:t>
            </w:r>
          </w:p>
        </w:tc>
      </w:tr>
      <w:tr w:rsidR="00AF363E" w:rsidRPr="004A6AF2" w14:paraId="579CDC92" w14:textId="77777777" w:rsidTr="00AF363E">
        <w:trPr>
          <w:trHeight w:val="23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AC03F" w14:textId="1997B64F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B45F4" w14:textId="7B461465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IACOBESCU Nicoleta-Ancuța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78107" w14:textId="142631FA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Doctorand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DA5C9" w14:textId="01E20E58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DEB5B" w14:textId="1E352321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  <w:t>Facultatea de Sociologie şi Psihologie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AEC02" w14:textId="23801A42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Științe ale Educației</w:t>
            </w:r>
          </w:p>
        </w:tc>
      </w:tr>
      <w:tr w:rsidR="00AF363E" w:rsidRPr="004A6AF2" w14:paraId="7C24E66D" w14:textId="77777777" w:rsidTr="00AF363E">
        <w:trPr>
          <w:trHeight w:val="23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D4A2C" w14:textId="2AE73ABD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BC318" w14:textId="3DAE6C32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ROGOBETE Roxana-Sînziana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85C70" w14:textId="3BB7587D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Cadru didactic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F2407" w14:textId="0A6BFB04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61D99" w14:textId="13673684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  <w:t>Facultatea de Litere, Istorie şi Teologie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A567D" w14:textId="03A2C527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Studii Românești</w:t>
            </w:r>
          </w:p>
        </w:tc>
      </w:tr>
      <w:tr w:rsidR="00AF363E" w:rsidRPr="004A6AF2" w14:paraId="1B0D3C6F" w14:textId="77777777" w:rsidTr="00AF363E">
        <w:trPr>
          <w:trHeight w:val="238"/>
        </w:trPr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9AA0B1" w14:textId="2FE1D8B9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54F7F" w14:textId="78777EE9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TISU Luca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7B831" w14:textId="68ECBDC8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  <w:t xml:space="preserve">Cercetător </w:t>
            </w: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  <w:br/>
              <w:t>(cu activitate de predare)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20FC9" w14:textId="063CEF85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45FA6" w14:textId="0383A6E9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  <w:lang w:val="fr-FR"/>
              </w:rPr>
              <w:t>Facultatea de Sociologie şi Psihologie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61DAC" w14:textId="5A8C5521" w:rsidR="00AF363E" w:rsidRPr="00AF363E" w:rsidRDefault="00AF363E" w:rsidP="00AF363E">
            <w:pPr>
              <w:spacing w:before="6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val="ro-RO" w:eastAsia="en-GB"/>
              </w:rPr>
            </w:pPr>
            <w:r w:rsidRPr="00AF363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Psihologie</w:t>
            </w:r>
          </w:p>
        </w:tc>
      </w:tr>
    </w:tbl>
    <w:p w14:paraId="4AAB2031" w14:textId="77777777" w:rsidR="009530FC" w:rsidRPr="004A6AF2" w:rsidRDefault="009530FC">
      <w:pPr>
        <w:rPr>
          <w:rFonts w:ascii="Times New Roman" w:hAnsi="Times New Roman" w:cs="Times New Roman"/>
          <w:lang w:val="ro-RO"/>
        </w:rPr>
      </w:pPr>
    </w:p>
    <w:sectPr w:rsidR="009530FC" w:rsidRPr="004A6AF2" w:rsidSect="009530FC">
      <w:pgSz w:w="11900" w:h="16840"/>
      <w:pgMar w:top="10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E8FE" w14:textId="77777777" w:rsidR="00B87606" w:rsidRDefault="00B87606" w:rsidP="009530FC">
      <w:r>
        <w:separator/>
      </w:r>
    </w:p>
  </w:endnote>
  <w:endnote w:type="continuationSeparator" w:id="0">
    <w:p w14:paraId="54725435" w14:textId="77777777" w:rsidR="00B87606" w:rsidRDefault="00B87606" w:rsidP="0095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F632" w14:textId="77777777" w:rsidR="00B87606" w:rsidRDefault="00B87606" w:rsidP="009530FC">
      <w:r>
        <w:separator/>
      </w:r>
    </w:p>
  </w:footnote>
  <w:footnote w:type="continuationSeparator" w:id="0">
    <w:p w14:paraId="69DDD8C4" w14:textId="77777777" w:rsidR="00B87606" w:rsidRDefault="00B87606" w:rsidP="0095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F62"/>
    <w:multiLevelType w:val="hybridMultilevel"/>
    <w:tmpl w:val="645A3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51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FC"/>
    <w:rsid w:val="001F5D8D"/>
    <w:rsid w:val="003152A2"/>
    <w:rsid w:val="003A263B"/>
    <w:rsid w:val="004245DF"/>
    <w:rsid w:val="00457BE1"/>
    <w:rsid w:val="004709F3"/>
    <w:rsid w:val="004A6AF2"/>
    <w:rsid w:val="00697397"/>
    <w:rsid w:val="00713C50"/>
    <w:rsid w:val="009530FC"/>
    <w:rsid w:val="009C707F"/>
    <w:rsid w:val="009D1291"/>
    <w:rsid w:val="00AF363E"/>
    <w:rsid w:val="00B87606"/>
    <w:rsid w:val="00CB2A9D"/>
    <w:rsid w:val="00D839DE"/>
    <w:rsid w:val="00DB14C0"/>
    <w:rsid w:val="00DF76C4"/>
    <w:rsid w:val="00E6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8A4D"/>
  <w15:chartTrackingRefBased/>
  <w15:docId w15:val="{F8DF2139-F5FF-904D-A9A4-F2066AAB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4">
    <w:name w:val="heading 4"/>
    <w:basedOn w:val="Normal"/>
    <w:link w:val="Heading4Char"/>
    <w:uiPriority w:val="9"/>
    <w:qFormat/>
    <w:rsid w:val="009530F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noProof w:val="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0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0FC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3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0FC"/>
    <w:rPr>
      <w:noProof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530FC"/>
    <w:rPr>
      <w:rFonts w:ascii="Times New Roman" w:eastAsia="Times New Roman" w:hAnsi="Times New Roman" w:cs="Times New Roman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9530FC"/>
    <w:rPr>
      <w:b/>
      <w:bCs/>
    </w:rPr>
  </w:style>
  <w:style w:type="character" w:styleId="Emphasis">
    <w:name w:val="Emphasis"/>
    <w:basedOn w:val="DefaultParagraphFont"/>
    <w:uiPriority w:val="20"/>
    <w:qFormat/>
    <w:rsid w:val="009530FC"/>
    <w:rPr>
      <w:i/>
      <w:iCs/>
    </w:rPr>
  </w:style>
  <w:style w:type="paragraph" w:styleId="ListParagraph">
    <w:name w:val="List Paragraph"/>
    <w:basedOn w:val="Normal"/>
    <w:uiPriority w:val="34"/>
    <w:qFormat/>
    <w:rsid w:val="00E6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Velibor Mladenovici</dc:creator>
  <cp:keywords/>
  <dc:description/>
  <cp:lastModifiedBy>Velibor Mladenovici</cp:lastModifiedBy>
  <cp:revision>6</cp:revision>
  <dcterms:created xsi:type="dcterms:W3CDTF">2021-12-14T23:52:00Z</dcterms:created>
  <dcterms:modified xsi:type="dcterms:W3CDTF">2023-08-08T11:49:00Z</dcterms:modified>
</cp:coreProperties>
</file>